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</w:t>
      </w:r>
      <w:r>
        <w:rPr>
          <w:rFonts w:hint="eastAsia" w:ascii="黑体" w:hAnsi="黑体" w:eastAsia="黑体" w:cs="宋体"/>
          <w:b/>
          <w:bCs/>
          <w:kern w:val="0"/>
          <w:sz w:val="32"/>
          <w:szCs w:val="36"/>
          <w:lang w:eastAsia="zh-CN"/>
        </w:rPr>
        <w:t>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6"/>
          <w:lang w:val="en-US" w:eastAsia="zh-CN"/>
        </w:rPr>
        <w:t>1</w:t>
      </w:r>
    </w:p>
    <w:p>
      <w:pPr>
        <w:spacing w:before="120" w:beforeLines="50" w:after="120" w:afterLines="50" w:line="560" w:lineRule="exact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              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高校科研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实验室安全隐患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整改情况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汇总表</w:t>
      </w:r>
      <w:bookmarkEnd w:id="0"/>
    </w:p>
    <w:p>
      <w:pPr>
        <w:spacing w:before="240" w:beforeLines="100" w:after="0" w:afterLines="0" w:line="320" w:lineRule="exact"/>
        <w:ind w:firstLine="0" w:firstLineChars="0"/>
        <w:rPr>
          <w:rFonts w:hint="eastAsia" w:ascii="仿宋" w:hAnsi="仿宋" w:eastAsia="仿宋" w:cs="仿宋"/>
          <w:b w:val="0"/>
          <w:bCs w:val="0"/>
          <w:kern w:val="2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lang w:eastAsia="zh-CN"/>
        </w:rPr>
        <w:t>分管校领导（签字）：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u w:val="non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</w:rPr>
        <w:t>联系人：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u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</w:rPr>
        <w:t>手机：</w:t>
      </w:r>
    </w:p>
    <w:tbl>
      <w:tblPr>
        <w:tblStyle w:val="7"/>
        <w:tblpPr w:leftFromText="180" w:rightFromText="180" w:vertAnchor="text" w:horzAnchor="page" w:tblpX="2035" w:tblpY="191"/>
        <w:tblOverlap w:val="never"/>
        <w:tblW w:w="124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270"/>
        <w:gridCol w:w="2667"/>
        <w:gridCol w:w="3530"/>
        <w:gridCol w:w="2000"/>
        <w:gridCol w:w="11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56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自查发现隐患数：                    已经整改完成隐患数：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未完成整改的隐患情况如下：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2456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隐患的基本情况</w:t>
            </w:r>
          </w:p>
        </w:tc>
        <w:tc>
          <w:tcPr>
            <w:tcW w:w="26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未整改完成的原因</w:t>
            </w:r>
          </w:p>
        </w:tc>
        <w:tc>
          <w:tcPr>
            <w:tcW w:w="3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整改方案和措施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整改完成时限</w:t>
            </w:r>
          </w:p>
        </w:tc>
        <w:tc>
          <w:tcPr>
            <w:tcW w:w="1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240" w:beforeLines="100" w:after="120" w:afterLines="50" w:line="320" w:lineRule="exact"/>
        <w:ind w:firstLine="0" w:firstLineChars="0"/>
        <w:rPr>
          <w:rFonts w:hint="eastAsia" w:ascii="仿宋" w:hAnsi="仿宋" w:eastAsia="仿宋" w:cs="仿宋"/>
          <w:b w:val="0"/>
          <w:bCs w:val="0"/>
          <w:kern w:val="2"/>
          <w:sz w:val="32"/>
          <w:u w:val="none"/>
        </w:rPr>
      </w:pPr>
    </w:p>
    <w:p>
      <w:pPr>
        <w:spacing w:before="240" w:beforeLines="100" w:after="120" w:afterLines="50" w:line="320" w:lineRule="exact"/>
        <w:ind w:firstLine="0" w:firstLineChars="0"/>
        <w:rPr>
          <w:rFonts w:hint="eastAsia" w:ascii="仿宋" w:hAnsi="仿宋" w:eastAsia="仿宋" w:cs="仿宋"/>
          <w:b w:val="0"/>
          <w:bCs w:val="0"/>
          <w:kern w:val="2"/>
          <w:sz w:val="32"/>
          <w:u w:val="none"/>
        </w:rPr>
      </w:pPr>
    </w:p>
    <w:p>
      <w:pPr>
        <w:spacing w:before="240" w:beforeLines="100" w:after="120" w:afterLines="50" w:line="320" w:lineRule="exact"/>
        <w:ind w:firstLine="0" w:firstLineChars="0"/>
        <w:rPr>
          <w:rFonts w:hint="eastAsia" w:ascii="仿宋" w:hAnsi="仿宋" w:eastAsia="仿宋" w:cs="仿宋"/>
          <w:b w:val="0"/>
          <w:bCs w:val="0"/>
          <w:kern w:val="2"/>
          <w:sz w:val="32"/>
          <w:u w:val="none"/>
        </w:rPr>
      </w:pPr>
    </w:p>
    <w:p>
      <w:pPr>
        <w:rPr>
          <w:rFonts w:hint="eastAsia" w:ascii="黑体" w:hAnsi="黑体" w:eastAsia="黑体" w:cs="宋体"/>
          <w:b/>
          <w:bCs/>
          <w:kern w:val="0"/>
          <w:sz w:val="32"/>
          <w:szCs w:val="36"/>
          <w:u w:val="none"/>
          <w:lang w:eastAsia="zh-CN"/>
        </w:rPr>
      </w:pPr>
    </w:p>
    <w:p>
      <w:pPr>
        <w:rPr>
          <w:rFonts w:hint="eastAsia" w:ascii="黑体" w:hAnsi="黑体" w:eastAsia="黑体" w:cs="宋体"/>
          <w:b/>
          <w:bCs/>
          <w:kern w:val="0"/>
          <w:sz w:val="32"/>
          <w:szCs w:val="36"/>
          <w:u w:val="none"/>
          <w:lang w:eastAsia="zh-CN"/>
        </w:rPr>
      </w:pPr>
    </w:p>
    <w:p>
      <w:pPr>
        <w:rPr>
          <w:rFonts w:hint="eastAsia" w:ascii="黑体" w:hAnsi="黑体" w:eastAsia="黑体" w:cs="宋体"/>
          <w:b/>
          <w:bCs/>
          <w:kern w:val="0"/>
          <w:sz w:val="32"/>
          <w:szCs w:val="36"/>
          <w:u w:val="none"/>
          <w:lang w:eastAsia="zh-CN"/>
        </w:rPr>
      </w:pPr>
    </w:p>
    <w:p>
      <w:pPr>
        <w:rPr>
          <w:rFonts w:hint="eastAsia" w:ascii="黑体" w:hAnsi="黑体" w:eastAsia="黑体" w:cs="宋体"/>
          <w:b/>
          <w:bCs/>
          <w:kern w:val="0"/>
          <w:sz w:val="32"/>
          <w:szCs w:val="36"/>
          <w:u w:val="none"/>
          <w:lang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left"/>
        <w:rPr>
          <w:rFonts w:eastAsia="仿宋_GB2312"/>
          <w:sz w:val="32"/>
          <w:szCs w:val="22"/>
        </w:rPr>
      </w:pPr>
    </w:p>
    <w:sectPr>
      <w:type w:val="continuous"/>
      <w:pgSz w:w="16838" w:h="11906" w:orient="landscape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4C"/>
    <w:rsid w:val="00021E12"/>
    <w:rsid w:val="00027F95"/>
    <w:rsid w:val="000317E1"/>
    <w:rsid w:val="000343E0"/>
    <w:rsid w:val="0005496B"/>
    <w:rsid w:val="00063778"/>
    <w:rsid w:val="0007613C"/>
    <w:rsid w:val="00083AE8"/>
    <w:rsid w:val="00092BF8"/>
    <w:rsid w:val="000C1D6A"/>
    <w:rsid w:val="000C314E"/>
    <w:rsid w:val="000C78F3"/>
    <w:rsid w:val="000D005A"/>
    <w:rsid w:val="000E4415"/>
    <w:rsid w:val="00107A53"/>
    <w:rsid w:val="00131DEB"/>
    <w:rsid w:val="00136646"/>
    <w:rsid w:val="00170820"/>
    <w:rsid w:val="00175AA9"/>
    <w:rsid w:val="0018554B"/>
    <w:rsid w:val="001957D0"/>
    <w:rsid w:val="001B1020"/>
    <w:rsid w:val="001F1C22"/>
    <w:rsid w:val="001F7090"/>
    <w:rsid w:val="00203372"/>
    <w:rsid w:val="00210F29"/>
    <w:rsid w:val="00246CE8"/>
    <w:rsid w:val="00271715"/>
    <w:rsid w:val="0029197E"/>
    <w:rsid w:val="00292B38"/>
    <w:rsid w:val="002932E6"/>
    <w:rsid w:val="002A55A5"/>
    <w:rsid w:val="002A7B47"/>
    <w:rsid w:val="002C3986"/>
    <w:rsid w:val="002D6A73"/>
    <w:rsid w:val="002F1DC8"/>
    <w:rsid w:val="00301E8F"/>
    <w:rsid w:val="00303160"/>
    <w:rsid w:val="00312FB8"/>
    <w:rsid w:val="00320718"/>
    <w:rsid w:val="00340E5D"/>
    <w:rsid w:val="00343E76"/>
    <w:rsid w:val="00346113"/>
    <w:rsid w:val="00372C44"/>
    <w:rsid w:val="00391F06"/>
    <w:rsid w:val="00392A2B"/>
    <w:rsid w:val="003B0060"/>
    <w:rsid w:val="003D36C7"/>
    <w:rsid w:val="003F03E3"/>
    <w:rsid w:val="0041433A"/>
    <w:rsid w:val="004417C1"/>
    <w:rsid w:val="004530BA"/>
    <w:rsid w:val="004576B4"/>
    <w:rsid w:val="004625F3"/>
    <w:rsid w:val="004636DE"/>
    <w:rsid w:val="0046432E"/>
    <w:rsid w:val="00476428"/>
    <w:rsid w:val="00482DC2"/>
    <w:rsid w:val="004877BC"/>
    <w:rsid w:val="00492142"/>
    <w:rsid w:val="004E6C5F"/>
    <w:rsid w:val="00514B15"/>
    <w:rsid w:val="00530A93"/>
    <w:rsid w:val="00553607"/>
    <w:rsid w:val="00562DFE"/>
    <w:rsid w:val="005740AE"/>
    <w:rsid w:val="00577940"/>
    <w:rsid w:val="005A7EC2"/>
    <w:rsid w:val="005B1088"/>
    <w:rsid w:val="005D5E25"/>
    <w:rsid w:val="00622E48"/>
    <w:rsid w:val="006677B6"/>
    <w:rsid w:val="00670618"/>
    <w:rsid w:val="00686BA8"/>
    <w:rsid w:val="00694092"/>
    <w:rsid w:val="006B692C"/>
    <w:rsid w:val="006D17E0"/>
    <w:rsid w:val="006F449A"/>
    <w:rsid w:val="00702104"/>
    <w:rsid w:val="00742ADC"/>
    <w:rsid w:val="00747BF2"/>
    <w:rsid w:val="00753515"/>
    <w:rsid w:val="007547F0"/>
    <w:rsid w:val="007B1EFA"/>
    <w:rsid w:val="007F4FDC"/>
    <w:rsid w:val="00803C36"/>
    <w:rsid w:val="00817486"/>
    <w:rsid w:val="00831BB0"/>
    <w:rsid w:val="00850B58"/>
    <w:rsid w:val="008566EE"/>
    <w:rsid w:val="0086232C"/>
    <w:rsid w:val="0086520B"/>
    <w:rsid w:val="00877313"/>
    <w:rsid w:val="00877E80"/>
    <w:rsid w:val="00895688"/>
    <w:rsid w:val="008B6CBB"/>
    <w:rsid w:val="008C25F6"/>
    <w:rsid w:val="008C3599"/>
    <w:rsid w:val="008D47FB"/>
    <w:rsid w:val="008E27E4"/>
    <w:rsid w:val="00922C60"/>
    <w:rsid w:val="00932C5B"/>
    <w:rsid w:val="0093585E"/>
    <w:rsid w:val="00963699"/>
    <w:rsid w:val="009705D7"/>
    <w:rsid w:val="009A19C0"/>
    <w:rsid w:val="009B54F0"/>
    <w:rsid w:val="009B68D4"/>
    <w:rsid w:val="009C2A4C"/>
    <w:rsid w:val="009C3257"/>
    <w:rsid w:val="009C7E47"/>
    <w:rsid w:val="009E6551"/>
    <w:rsid w:val="00A01F8A"/>
    <w:rsid w:val="00A04771"/>
    <w:rsid w:val="00A0590E"/>
    <w:rsid w:val="00A30D42"/>
    <w:rsid w:val="00A3231B"/>
    <w:rsid w:val="00A4438E"/>
    <w:rsid w:val="00A454BF"/>
    <w:rsid w:val="00A4705A"/>
    <w:rsid w:val="00A65932"/>
    <w:rsid w:val="00A703C8"/>
    <w:rsid w:val="00AE484C"/>
    <w:rsid w:val="00B0651F"/>
    <w:rsid w:val="00B2554B"/>
    <w:rsid w:val="00B3397A"/>
    <w:rsid w:val="00B35D33"/>
    <w:rsid w:val="00B366A0"/>
    <w:rsid w:val="00B55C37"/>
    <w:rsid w:val="00B67A10"/>
    <w:rsid w:val="00B72528"/>
    <w:rsid w:val="00B92146"/>
    <w:rsid w:val="00BA0297"/>
    <w:rsid w:val="00BC107F"/>
    <w:rsid w:val="00BF661B"/>
    <w:rsid w:val="00C13EFF"/>
    <w:rsid w:val="00C226C6"/>
    <w:rsid w:val="00C22B57"/>
    <w:rsid w:val="00C3656A"/>
    <w:rsid w:val="00C82F9B"/>
    <w:rsid w:val="00C83A85"/>
    <w:rsid w:val="00CB4A28"/>
    <w:rsid w:val="00CC224F"/>
    <w:rsid w:val="00CD0AAE"/>
    <w:rsid w:val="00CF22A4"/>
    <w:rsid w:val="00CF5584"/>
    <w:rsid w:val="00D1442F"/>
    <w:rsid w:val="00D71F4A"/>
    <w:rsid w:val="00D73FA7"/>
    <w:rsid w:val="00D82B6C"/>
    <w:rsid w:val="00DA34E3"/>
    <w:rsid w:val="00DA38E8"/>
    <w:rsid w:val="00DA4569"/>
    <w:rsid w:val="00DC1D0A"/>
    <w:rsid w:val="00DE5AE1"/>
    <w:rsid w:val="00DF1710"/>
    <w:rsid w:val="00E50672"/>
    <w:rsid w:val="00E53C1F"/>
    <w:rsid w:val="00E75A9D"/>
    <w:rsid w:val="00E83AC9"/>
    <w:rsid w:val="00EA7464"/>
    <w:rsid w:val="00EE0070"/>
    <w:rsid w:val="00EE69DB"/>
    <w:rsid w:val="00F17C6E"/>
    <w:rsid w:val="00F53447"/>
    <w:rsid w:val="00F628DD"/>
    <w:rsid w:val="00F75419"/>
    <w:rsid w:val="00F77086"/>
    <w:rsid w:val="00FA1ECA"/>
    <w:rsid w:val="00FA55C8"/>
    <w:rsid w:val="00FB4B87"/>
    <w:rsid w:val="00FC2AD2"/>
    <w:rsid w:val="00FD0E49"/>
    <w:rsid w:val="011F266F"/>
    <w:rsid w:val="0E921A87"/>
    <w:rsid w:val="123E0D19"/>
    <w:rsid w:val="18ED7B53"/>
    <w:rsid w:val="1E5B54E0"/>
    <w:rsid w:val="1EEB47AC"/>
    <w:rsid w:val="264A4134"/>
    <w:rsid w:val="2DD52074"/>
    <w:rsid w:val="355F5609"/>
    <w:rsid w:val="378048FD"/>
    <w:rsid w:val="3A0A07B0"/>
    <w:rsid w:val="3AAD76F1"/>
    <w:rsid w:val="3B6E384D"/>
    <w:rsid w:val="51B064AB"/>
    <w:rsid w:val="51F71286"/>
    <w:rsid w:val="5B6547CA"/>
    <w:rsid w:val="5DF529C5"/>
    <w:rsid w:val="649F0148"/>
    <w:rsid w:val="6AA45E3B"/>
    <w:rsid w:val="6AB31197"/>
    <w:rsid w:val="7461276F"/>
    <w:rsid w:val="76D75998"/>
    <w:rsid w:val="775D43D0"/>
    <w:rsid w:val="7B3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L\AppData\Roaming\Microsoft\Templates\1&#31614;&#25253;-&#37096;&#2086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B3A8D-B3DD-4D2B-A282-D29B644E5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1签报-部内</Template>
  <Company>kjs</Company>
  <Pages>3</Pages>
  <Words>82</Words>
  <Characters>474</Characters>
  <Lines>3</Lines>
  <Paragraphs>1</Paragraphs>
  <TotalTime>21</TotalTime>
  <ScaleCrop>false</ScaleCrop>
  <LinksUpToDate>false</LinksUpToDate>
  <CharactersWithSpaces>555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2020-09-23T09:51:00Z</dcterms:created>
  <dc:creator>LHL</dc:creator>
  <cp:lastModifiedBy>Administrator</cp:lastModifiedBy>
  <cp:lastPrinted>2020-12-10T11:07:00Z</cp:lastPrinted>
  <dcterms:modified xsi:type="dcterms:W3CDTF">2020-12-15T07:57:05Z</dcterms:modified>
  <dc:title>教 育 部 司 局 签 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